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1E" w:rsidRDefault="00256648">
      <w:pPr>
        <w:rPr>
          <w:b/>
          <w:lang w:val="en-US"/>
        </w:rPr>
      </w:pPr>
      <w:r>
        <w:rPr>
          <w:b/>
          <w:lang w:val="en-US"/>
        </w:rPr>
        <w:t>MMI Video Feedback:</w:t>
      </w:r>
      <w:r>
        <w:rPr>
          <w:b/>
          <w:lang w:val="en-US"/>
        </w:rPr>
        <w:t xml:space="preserve"> Ethical Scenario Station</w:t>
      </w:r>
    </w:p>
    <w:p w:rsidR="00256648" w:rsidRPr="00256648" w:rsidRDefault="00256648" w:rsidP="00256648">
      <w:r w:rsidRPr="00256648">
        <w:rPr>
          <w:lang w:val="en-US"/>
        </w:rPr>
        <w:t>In the Centre for Career Action we have done extensive research on the interview process for graduate and professional schools and have compiled feedback notes for this scenario. Refer to the tips, models, website links, and book resources in CareerHub to prepare for your interview.</w:t>
      </w:r>
    </w:p>
    <w:p w:rsidR="00256648" w:rsidRDefault="00256648">
      <w:bookmarkStart w:id="0" w:name="_GoBack"/>
      <w:bookmarkEnd w:id="0"/>
    </w:p>
    <w:p w:rsidR="00256648" w:rsidRDefault="00256648" w:rsidP="00256648">
      <w:pPr>
        <w:rPr>
          <w:b/>
        </w:rPr>
      </w:pPr>
      <w:r>
        <w:t xml:space="preserve">Question: </w:t>
      </w:r>
      <w:r w:rsidRPr="00256648">
        <w:rPr>
          <w:b/>
        </w:rPr>
        <w:t>You see your co-worker carrying work equipment to their personal car. How do you handle the situation?</w:t>
      </w:r>
    </w:p>
    <w:p w:rsidR="00256648" w:rsidRDefault="00256648" w:rsidP="00256648">
      <w:pPr>
        <w:rPr>
          <w:b/>
        </w:rPr>
      </w:pPr>
    </w:p>
    <w:p w:rsidR="00256648" w:rsidRPr="00256648" w:rsidRDefault="00256648" w:rsidP="00256648">
      <w:r w:rsidRPr="00256648">
        <w:rPr>
          <w:lang w:val="en-US"/>
        </w:rPr>
        <w:t xml:space="preserve">This candidate provided a robust answer addressing both positive and negative possible outcomes. They used the ACT and INTERACT model and showed that they recognized that there may be more to the problem than originally presented, and that a co-worker may be stealing work equipment indicating something that the co-worker was going through. </w:t>
      </w:r>
    </w:p>
    <w:p w:rsidR="00256648" w:rsidRPr="00256648" w:rsidRDefault="00256648" w:rsidP="00256648">
      <w:r w:rsidRPr="00256648">
        <w:rPr>
          <w:lang w:val="en-US"/>
        </w:rPr>
        <w:t>They tried to show empathy and compassion by asking if something else was going on, and that is very important. They could have discussed how they would offer resources, depending on what the person taking the equipment divulges to them about their personal issues, to be more compassionate.</w:t>
      </w:r>
    </w:p>
    <w:p w:rsidR="00256648" w:rsidRPr="00256648" w:rsidRDefault="00256648" w:rsidP="00256648">
      <w:r w:rsidRPr="00256648">
        <w:rPr>
          <w:lang w:val="en-US"/>
        </w:rPr>
        <w:t>However, the applicant assumed that the co-worker loading the equipment was male. These gender stereotypes need to be avoided.</w:t>
      </w:r>
    </w:p>
    <w:p w:rsidR="00256648" w:rsidRPr="00256648" w:rsidRDefault="00256648" w:rsidP="00256648">
      <w:r w:rsidRPr="00256648">
        <w:rPr>
          <w:lang w:val="en-US"/>
        </w:rPr>
        <w:t>Ethical scenarios are an opportunity for candidates to show the importance of integrity in their profession. Health professions are self-regulated, meaning that it is the responsibility of everyone who has taken the oath to be a health care professional to meet and manage ethical standards. When you see something is wrong, you must act regardless of who the other person is (a colleague, friend, superior etc.). It is not necessary to be aggressive, or always assume unethical behaviour, but it is important to show that you can be assertive when necessary.</w:t>
      </w:r>
    </w:p>
    <w:p w:rsidR="00256648" w:rsidRPr="00256648" w:rsidRDefault="00256648" w:rsidP="00256648">
      <w:r w:rsidRPr="00256648">
        <w:rPr>
          <w:bCs/>
          <w:lang w:val="en-US"/>
        </w:rPr>
        <w:t>It’s important to note that there is not one right answer to this question. Many aspects of an MMI interview are evaluated. We shared some things that we saw this candidate do that would be considered an excellent demonstration of the soft skills interviewers are looking for, as well as a few areas that could use improvement.</w:t>
      </w:r>
    </w:p>
    <w:p w:rsidR="00256648" w:rsidRPr="00256648" w:rsidRDefault="00256648" w:rsidP="00256648"/>
    <w:p w:rsidR="00256648" w:rsidRDefault="00256648"/>
    <w:sectPr w:rsidR="002566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48"/>
    <w:rsid w:val="00256648"/>
    <w:rsid w:val="009E6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9401-8D36-496B-8411-E00A1667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64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5518">
      <w:bodyDiv w:val="1"/>
      <w:marLeft w:val="0"/>
      <w:marRight w:val="0"/>
      <w:marTop w:val="0"/>
      <w:marBottom w:val="0"/>
      <w:divBdr>
        <w:top w:val="none" w:sz="0" w:space="0" w:color="auto"/>
        <w:left w:val="none" w:sz="0" w:space="0" w:color="auto"/>
        <w:bottom w:val="none" w:sz="0" w:space="0" w:color="auto"/>
        <w:right w:val="none" w:sz="0" w:space="0" w:color="auto"/>
      </w:divBdr>
    </w:div>
    <w:div w:id="1237937968">
      <w:bodyDiv w:val="1"/>
      <w:marLeft w:val="0"/>
      <w:marRight w:val="0"/>
      <w:marTop w:val="0"/>
      <w:marBottom w:val="0"/>
      <w:divBdr>
        <w:top w:val="none" w:sz="0" w:space="0" w:color="auto"/>
        <w:left w:val="none" w:sz="0" w:space="0" w:color="auto"/>
        <w:bottom w:val="none" w:sz="0" w:space="0" w:color="auto"/>
        <w:right w:val="none" w:sz="0" w:space="0" w:color="auto"/>
      </w:divBdr>
    </w:div>
    <w:div w:id="14571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Waechter</dc:creator>
  <cp:keywords/>
  <dc:description/>
  <cp:lastModifiedBy>Pamela Waechter</cp:lastModifiedBy>
  <cp:revision>1</cp:revision>
  <dcterms:created xsi:type="dcterms:W3CDTF">2016-07-14T19:29:00Z</dcterms:created>
  <dcterms:modified xsi:type="dcterms:W3CDTF">2016-07-14T19:31:00Z</dcterms:modified>
</cp:coreProperties>
</file>